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Formulario de experiencia laboral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sz w:val="20"/>
          <w:szCs w:val="20"/>
          <w:rtl w:val="0"/>
        </w:rPr>
        <w:t xml:space="preserve">El presente formulario tiene como objetivo justificar la experiencia en actividades o funciones profesionales relacionadas con las funciones del cargo al que postula (Asistente Administrativo/a del Ilustre Tercer Tribunal Ambiental)</w:t>
      </w:r>
    </w:p>
    <w:p w:rsidR="00000000" w:rsidDel="00000000" w:rsidP="00000000" w:rsidRDefault="00000000" w:rsidRPr="00000000" w14:paraId="00000004">
      <w:pPr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u w:val="single"/>
          <w:rtl w:val="0"/>
        </w:rPr>
        <w:t xml:space="preserve">Nombre completo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u w:val="single"/>
          <w:rtl w:val="0"/>
        </w:rPr>
        <w:t xml:space="preserve">Rut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7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3"/>
        <w:gridCol w:w="2499"/>
        <w:gridCol w:w="1559"/>
        <w:gridCol w:w="1418"/>
        <w:gridCol w:w="3228"/>
        <w:tblGridChange w:id="0">
          <w:tblGrid>
            <w:gridCol w:w="473"/>
            <w:gridCol w:w="2499"/>
            <w:gridCol w:w="1559"/>
            <w:gridCol w:w="1418"/>
            <w:gridCol w:w="3228"/>
          </w:tblGrid>
        </w:tblGridChange>
      </w:tblGrid>
      <w:tr>
        <w:trPr>
          <w:trHeight w:val="417" w:hRule="atLeast"/>
        </w:trPr>
        <w:tc>
          <w:tcPr/>
          <w:p w:rsidR="00000000" w:rsidDel="00000000" w:rsidP="00000000" w:rsidRDefault="00000000" w:rsidRPr="00000000" w14:paraId="000000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Nº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Cargo/Función/Actividad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Fecha desde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Fecha hasta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Justificación</w:t>
            </w:r>
          </w:p>
        </w:tc>
      </w:tr>
      <w:tr>
        <w:trPr>
          <w:trHeight w:val="1230" w:hRule="atLeast"/>
        </w:trPr>
        <w:tc>
          <w:tcPr/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05" w:hRule="atLeast"/>
        </w:trPr>
        <w:tc>
          <w:tcPr/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45" w:hRule="atLeast"/>
        </w:trPr>
        <w:tc>
          <w:tcPr/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75" w:hRule="atLeast"/>
        </w:trPr>
        <w:tc>
          <w:tcPr/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20" w:hRule="atLeast"/>
        </w:trPr>
        <w:tc>
          <w:tcPr/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                        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50800</wp:posOffset>
                </wp:positionV>
                <wp:extent cx="2171700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260150" y="3780000"/>
                          <a:ext cx="21717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50800</wp:posOffset>
                </wp:positionV>
                <wp:extent cx="2171700" cy="12700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1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E">
      <w:pPr>
        <w:ind w:left="2880" w:firstLine="72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Firma</w:t>
      </w:r>
    </w:p>
    <w:sectPr>
      <w:headerReference r:id="rId8" w:type="default"/>
      <w:pgSz w:h="15840" w:w="12240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5792152</wp:posOffset>
          </wp:positionH>
          <wp:positionV relativeFrom="paragraph">
            <wp:posOffset>-342899</wp:posOffset>
          </wp:positionV>
          <wp:extent cx="618173" cy="618173"/>
          <wp:effectExtent b="0" l="0" r="0" t="0"/>
          <wp:wrapSquare wrapText="bothSides" distB="0" distT="0" distL="0" distR="0"/>
          <wp:docPr descr="/Users/javierenriquesubiabreanazco/Desktop/3ta.png" id="4" name="image1.png"/>
          <a:graphic>
            <a:graphicData uri="http://schemas.openxmlformats.org/drawingml/2006/picture">
              <pic:pic>
                <pic:nvPicPr>
                  <pic:cNvPr descr="/Users/javierenriquesubiabreanazco/Desktop/3ta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8173" cy="61817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4652BF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KMqNOJBt7BKF73Uy4x5TOoEwTw==">AMUW2mUz5Zvvcn65Qx4uq1E85rtuexoQ9BwbJZg3e9OPlTFWmFgcmmejBv7ar/OOzAT2iOIjcAI2jTvrKllh6HQQUlUHb/6RxV5+II9SbgVqn8DL/G3OT8IlQPe8d5wID4HRV6thHPhf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2018-08-02T20:00:00Z</dcterms:created>
  <dc:creator>Usuario de Microsoft Office</dc:creator>
</cp:coreProperties>
</file>