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07AB8" w14:textId="07BBF8F6" w:rsidR="00D33F2F" w:rsidRPr="00850439" w:rsidRDefault="00550439" w:rsidP="00550439">
      <w:pPr>
        <w:jc w:val="center"/>
        <w:rPr>
          <w:b/>
          <w:bCs/>
        </w:rPr>
      </w:pPr>
      <w:r w:rsidRPr="00850439">
        <w:rPr>
          <w:b/>
          <w:bCs/>
        </w:rPr>
        <w:t xml:space="preserve">INFORME DE PERMISOS UTILIZADOS POR LOS SEÑORES MINISTROS DEL ILUSTRE TERCER TRIBUNAL AMBIENTAL DURANTE EL MES </w:t>
      </w:r>
      <w:r w:rsidR="006F43B7">
        <w:rPr>
          <w:b/>
          <w:bCs/>
        </w:rPr>
        <w:t>MARZO</w:t>
      </w:r>
      <w:r w:rsidRPr="00850439">
        <w:rPr>
          <w:b/>
          <w:bCs/>
        </w:rPr>
        <w:t xml:space="preserve"> DE 202</w:t>
      </w:r>
      <w:r w:rsidR="00AF0CEA">
        <w:rPr>
          <w:b/>
          <w:bCs/>
        </w:rPr>
        <w:t>4</w:t>
      </w:r>
    </w:p>
    <w:tbl>
      <w:tblPr>
        <w:tblStyle w:val="Tablaconcuadrcula"/>
        <w:tblW w:w="10356" w:type="dxa"/>
        <w:tblInd w:w="-560" w:type="dxa"/>
        <w:tblLayout w:type="fixed"/>
        <w:tblLook w:val="04A0" w:firstRow="1" w:lastRow="0" w:firstColumn="1" w:lastColumn="0" w:noHBand="0" w:noVBand="1"/>
      </w:tblPr>
      <w:tblGrid>
        <w:gridCol w:w="282"/>
        <w:gridCol w:w="4137"/>
        <w:gridCol w:w="1181"/>
        <w:gridCol w:w="2067"/>
        <w:gridCol w:w="1477"/>
        <w:gridCol w:w="1212"/>
      </w:tblGrid>
      <w:tr w:rsidR="00850439" w14:paraId="443D0A72" w14:textId="77777777" w:rsidTr="00850439">
        <w:trPr>
          <w:trHeight w:val="628"/>
        </w:trPr>
        <w:tc>
          <w:tcPr>
            <w:tcW w:w="282" w:type="dxa"/>
          </w:tcPr>
          <w:p w14:paraId="01BABA22" w14:textId="30DB0AE1" w:rsidR="00550439" w:rsidRDefault="00550439" w:rsidP="00550439">
            <w:pPr>
              <w:jc w:val="center"/>
            </w:pPr>
          </w:p>
        </w:tc>
        <w:tc>
          <w:tcPr>
            <w:tcW w:w="4137" w:type="dxa"/>
            <w:shd w:val="clear" w:color="auto" w:fill="D9D9D9" w:themeFill="background1" w:themeFillShade="D9"/>
          </w:tcPr>
          <w:p w14:paraId="73836518" w14:textId="214F7854" w:rsidR="00550439" w:rsidRPr="00850439" w:rsidRDefault="00550439" w:rsidP="00550439">
            <w:pPr>
              <w:jc w:val="center"/>
              <w:rPr>
                <w:b/>
                <w:bCs/>
              </w:rPr>
            </w:pPr>
            <w:r w:rsidRPr="00850439">
              <w:rPr>
                <w:b/>
                <w:bCs/>
              </w:rPr>
              <w:t>MINISTROS</w:t>
            </w:r>
          </w:p>
        </w:tc>
        <w:tc>
          <w:tcPr>
            <w:tcW w:w="1181" w:type="dxa"/>
            <w:shd w:val="clear" w:color="auto" w:fill="E2EFD9" w:themeFill="accent6" w:themeFillTint="33"/>
          </w:tcPr>
          <w:p w14:paraId="12CA3326" w14:textId="10AED8D4" w:rsidR="00550439" w:rsidRPr="00850439" w:rsidRDefault="00550439" w:rsidP="00550439">
            <w:pPr>
              <w:jc w:val="center"/>
              <w:rPr>
                <w:b/>
                <w:bCs/>
              </w:rPr>
            </w:pPr>
            <w:r w:rsidRPr="00850439">
              <w:rPr>
                <w:b/>
                <w:bCs/>
              </w:rPr>
              <w:t>FERIADO LEGAL</w:t>
            </w:r>
          </w:p>
        </w:tc>
        <w:tc>
          <w:tcPr>
            <w:tcW w:w="2067" w:type="dxa"/>
            <w:shd w:val="clear" w:color="auto" w:fill="FFF2CC" w:themeFill="accent4" w:themeFillTint="33"/>
          </w:tcPr>
          <w:p w14:paraId="7218F2B9" w14:textId="2A3709CC" w:rsidR="00550439" w:rsidRPr="00850439" w:rsidRDefault="00550439" w:rsidP="00550439">
            <w:pPr>
              <w:jc w:val="center"/>
              <w:rPr>
                <w:b/>
                <w:bCs/>
              </w:rPr>
            </w:pPr>
            <w:r w:rsidRPr="00850439">
              <w:rPr>
                <w:b/>
                <w:bCs/>
              </w:rPr>
              <w:t>DIA ADMINISTRATIVO</w:t>
            </w:r>
          </w:p>
        </w:tc>
        <w:tc>
          <w:tcPr>
            <w:tcW w:w="1477" w:type="dxa"/>
            <w:shd w:val="clear" w:color="auto" w:fill="DEEAF6" w:themeFill="accent5" w:themeFillTint="33"/>
          </w:tcPr>
          <w:p w14:paraId="42248CB5" w14:textId="28C6C815" w:rsidR="00550439" w:rsidRPr="00850439" w:rsidRDefault="00550439" w:rsidP="00550439">
            <w:pPr>
              <w:jc w:val="center"/>
              <w:rPr>
                <w:b/>
                <w:bCs/>
              </w:rPr>
            </w:pPr>
            <w:r w:rsidRPr="00850439">
              <w:rPr>
                <w:b/>
                <w:bCs/>
              </w:rPr>
              <w:t>COMISIONES DE SERVICIO</w:t>
            </w:r>
          </w:p>
        </w:tc>
        <w:tc>
          <w:tcPr>
            <w:tcW w:w="1212" w:type="dxa"/>
            <w:shd w:val="clear" w:color="auto" w:fill="FBE4D5" w:themeFill="accent2" w:themeFillTint="33"/>
          </w:tcPr>
          <w:p w14:paraId="0F36CC01" w14:textId="477A1A1D" w:rsidR="00550439" w:rsidRPr="00850439" w:rsidRDefault="00550439" w:rsidP="00550439">
            <w:pPr>
              <w:jc w:val="center"/>
              <w:rPr>
                <w:b/>
                <w:bCs/>
              </w:rPr>
            </w:pPr>
            <w:r w:rsidRPr="00850439">
              <w:rPr>
                <w:b/>
                <w:bCs/>
              </w:rPr>
              <w:t>LICENCIAS MEDICAS</w:t>
            </w:r>
          </w:p>
        </w:tc>
      </w:tr>
      <w:tr w:rsidR="00850439" w14:paraId="4270C319" w14:textId="77777777" w:rsidTr="00850439">
        <w:trPr>
          <w:trHeight w:val="628"/>
        </w:trPr>
        <w:tc>
          <w:tcPr>
            <w:tcW w:w="282" w:type="dxa"/>
          </w:tcPr>
          <w:p w14:paraId="74C68736" w14:textId="5E3D3779" w:rsidR="00550439" w:rsidRDefault="00550439" w:rsidP="00550439">
            <w:pPr>
              <w:jc w:val="center"/>
            </w:pPr>
            <w:r>
              <w:t>1</w:t>
            </w:r>
          </w:p>
        </w:tc>
        <w:tc>
          <w:tcPr>
            <w:tcW w:w="4137" w:type="dxa"/>
            <w:shd w:val="clear" w:color="auto" w:fill="D9D9D9" w:themeFill="background1" w:themeFillShade="D9"/>
          </w:tcPr>
          <w:p w14:paraId="7F3E0D9C" w14:textId="3E958296" w:rsidR="00550439" w:rsidRDefault="00550439" w:rsidP="00550439">
            <w:r>
              <w:t xml:space="preserve">Sr. Javier Millar Silva </w:t>
            </w:r>
            <w:proofErr w:type="gramStart"/>
            <w:r>
              <w:t>Ministro Presidente</w:t>
            </w:r>
            <w:proofErr w:type="gramEnd"/>
          </w:p>
        </w:tc>
        <w:tc>
          <w:tcPr>
            <w:tcW w:w="1181" w:type="dxa"/>
            <w:shd w:val="clear" w:color="auto" w:fill="E2EFD9" w:themeFill="accent6" w:themeFillTint="33"/>
          </w:tcPr>
          <w:p w14:paraId="0A9D2890" w14:textId="38675634" w:rsidR="00550439" w:rsidRDefault="006F43B7" w:rsidP="00550439">
            <w:pPr>
              <w:jc w:val="center"/>
            </w:pPr>
            <w:r>
              <w:t>-</w:t>
            </w:r>
          </w:p>
        </w:tc>
        <w:tc>
          <w:tcPr>
            <w:tcW w:w="2067" w:type="dxa"/>
            <w:shd w:val="clear" w:color="auto" w:fill="FFF2CC" w:themeFill="accent4" w:themeFillTint="33"/>
          </w:tcPr>
          <w:p w14:paraId="4A29DEC6" w14:textId="3F3B0301" w:rsidR="00550439" w:rsidRDefault="00DA3B80" w:rsidP="00550439">
            <w:pPr>
              <w:jc w:val="center"/>
            </w:pPr>
            <w:r>
              <w:t>-</w:t>
            </w:r>
          </w:p>
        </w:tc>
        <w:tc>
          <w:tcPr>
            <w:tcW w:w="1477" w:type="dxa"/>
            <w:shd w:val="clear" w:color="auto" w:fill="DEEAF6" w:themeFill="accent5" w:themeFillTint="33"/>
          </w:tcPr>
          <w:p w14:paraId="43543031" w14:textId="3C0BFADC" w:rsidR="00550439" w:rsidRDefault="006F43B7" w:rsidP="00550439">
            <w:pPr>
              <w:jc w:val="center"/>
            </w:pPr>
            <w:r>
              <w:t>4</w:t>
            </w:r>
          </w:p>
        </w:tc>
        <w:tc>
          <w:tcPr>
            <w:tcW w:w="1212" w:type="dxa"/>
            <w:shd w:val="clear" w:color="auto" w:fill="FBE4D5" w:themeFill="accent2" w:themeFillTint="33"/>
          </w:tcPr>
          <w:p w14:paraId="0FC98E9C" w14:textId="743AEC81" w:rsidR="00550439" w:rsidRDefault="00850439" w:rsidP="00550439">
            <w:pPr>
              <w:jc w:val="center"/>
            </w:pPr>
            <w:r>
              <w:t>-</w:t>
            </w:r>
          </w:p>
        </w:tc>
      </w:tr>
      <w:tr w:rsidR="00AF0CEA" w14:paraId="47E24E96" w14:textId="77777777" w:rsidTr="00850439">
        <w:trPr>
          <w:trHeight w:val="628"/>
        </w:trPr>
        <w:tc>
          <w:tcPr>
            <w:tcW w:w="282" w:type="dxa"/>
          </w:tcPr>
          <w:p w14:paraId="7AF97A68" w14:textId="6D85FFB6" w:rsidR="00AF0CEA" w:rsidRDefault="00AF0CEA" w:rsidP="00AF0CEA">
            <w:pPr>
              <w:jc w:val="center"/>
            </w:pPr>
            <w:r>
              <w:t>2</w:t>
            </w:r>
          </w:p>
        </w:tc>
        <w:tc>
          <w:tcPr>
            <w:tcW w:w="4137" w:type="dxa"/>
            <w:shd w:val="clear" w:color="auto" w:fill="D9D9D9" w:themeFill="background1" w:themeFillShade="D9"/>
          </w:tcPr>
          <w:p w14:paraId="4FD9F04D" w14:textId="1943ABBF" w:rsidR="00AF0CEA" w:rsidRDefault="00AF0CEA" w:rsidP="00AF0CEA">
            <w:r>
              <w:t>Sr. Carlos Valdovinos Jeldes</w:t>
            </w:r>
          </w:p>
        </w:tc>
        <w:tc>
          <w:tcPr>
            <w:tcW w:w="1181" w:type="dxa"/>
            <w:shd w:val="clear" w:color="auto" w:fill="E2EFD9" w:themeFill="accent6" w:themeFillTint="33"/>
          </w:tcPr>
          <w:p w14:paraId="76E49203" w14:textId="50DE319D" w:rsidR="00AF0CEA" w:rsidRDefault="00DA3B80" w:rsidP="00AF0CEA">
            <w:pPr>
              <w:jc w:val="center"/>
            </w:pPr>
            <w:r>
              <w:t>-</w:t>
            </w:r>
          </w:p>
        </w:tc>
        <w:tc>
          <w:tcPr>
            <w:tcW w:w="2067" w:type="dxa"/>
            <w:shd w:val="clear" w:color="auto" w:fill="FFF2CC" w:themeFill="accent4" w:themeFillTint="33"/>
          </w:tcPr>
          <w:p w14:paraId="39C26757" w14:textId="01E16A8D" w:rsidR="00AF0CEA" w:rsidRDefault="00615B9E" w:rsidP="00AF0CEA">
            <w:pPr>
              <w:jc w:val="center"/>
            </w:pPr>
            <w:r>
              <w:t>3</w:t>
            </w:r>
          </w:p>
        </w:tc>
        <w:tc>
          <w:tcPr>
            <w:tcW w:w="1477" w:type="dxa"/>
            <w:shd w:val="clear" w:color="auto" w:fill="DEEAF6" w:themeFill="accent5" w:themeFillTint="33"/>
          </w:tcPr>
          <w:p w14:paraId="72033DF5" w14:textId="0E663D95" w:rsidR="00AF0CEA" w:rsidRDefault="00DA3B80" w:rsidP="00AF0CEA">
            <w:pPr>
              <w:jc w:val="center"/>
            </w:pPr>
            <w:r>
              <w:t>-</w:t>
            </w:r>
          </w:p>
        </w:tc>
        <w:tc>
          <w:tcPr>
            <w:tcW w:w="1212" w:type="dxa"/>
            <w:shd w:val="clear" w:color="auto" w:fill="FBE4D5" w:themeFill="accent2" w:themeFillTint="33"/>
          </w:tcPr>
          <w:p w14:paraId="016CD98B" w14:textId="1DF0616F" w:rsidR="00AF0CEA" w:rsidRDefault="000A41C2" w:rsidP="00AF0CEA">
            <w:pPr>
              <w:jc w:val="center"/>
            </w:pPr>
            <w:r>
              <w:t>-</w:t>
            </w:r>
          </w:p>
        </w:tc>
      </w:tr>
    </w:tbl>
    <w:p w14:paraId="7C157BF1" w14:textId="5F40C2B6" w:rsidR="00550439" w:rsidRDefault="00550439" w:rsidP="00550439">
      <w:pPr>
        <w:jc w:val="center"/>
      </w:pPr>
    </w:p>
    <w:p w14:paraId="527AAB30" w14:textId="77777777" w:rsidR="00550439" w:rsidRDefault="00550439" w:rsidP="00550439">
      <w:pPr>
        <w:jc w:val="center"/>
      </w:pPr>
    </w:p>
    <w:sectPr w:rsidR="005504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439"/>
    <w:rsid w:val="000A41C2"/>
    <w:rsid w:val="001B0477"/>
    <w:rsid w:val="004F4C71"/>
    <w:rsid w:val="00550439"/>
    <w:rsid w:val="00615B9E"/>
    <w:rsid w:val="006F43B7"/>
    <w:rsid w:val="00707D74"/>
    <w:rsid w:val="00807C51"/>
    <w:rsid w:val="00850439"/>
    <w:rsid w:val="00AF0CEA"/>
    <w:rsid w:val="00CC7E59"/>
    <w:rsid w:val="00D33F2F"/>
    <w:rsid w:val="00DA3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95D13"/>
  <w15:chartTrackingRefBased/>
  <w15:docId w15:val="{D1DFB9B1-E8A2-4D94-A908-0DF594B31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504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49</Words>
  <Characters>258</Characters>
  <Application>Microsoft Office Word</Application>
  <DocSecurity>0</DocSecurity>
  <Lines>25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Subiabre</dc:creator>
  <cp:keywords/>
  <dc:description/>
  <cp:lastModifiedBy>Karin Luna</cp:lastModifiedBy>
  <cp:revision>8</cp:revision>
  <dcterms:created xsi:type="dcterms:W3CDTF">2023-02-03T14:03:00Z</dcterms:created>
  <dcterms:modified xsi:type="dcterms:W3CDTF">2024-04-01T18:12:00Z</dcterms:modified>
</cp:coreProperties>
</file>