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CARTA PATROCINADORA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right"/>
        <w:rPr/>
      </w:pPr>
      <w:r w:rsidDel="00000000" w:rsidR="00000000" w:rsidRPr="00000000">
        <w:rPr>
          <w:rtl w:val="0"/>
        </w:rPr>
        <w:t xml:space="preserve">Ciudad, ____ de _______ de 2025.-</w:t>
      </w:r>
    </w:p>
    <w:p w:rsidR="00000000" w:rsidDel="00000000" w:rsidP="00000000" w:rsidRDefault="00000000" w:rsidRPr="00000000" w14:paraId="00000009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48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Yo___________________________, cargo_____________________________, de ____________________( nombre institución) autorizo a _________________________, cédula de identidad N° ______________, quien se desempeña como ________________________, a asistir a las </w:t>
      </w:r>
      <w:r w:rsidDel="00000000" w:rsidR="00000000" w:rsidRPr="00000000">
        <w:rPr>
          <w:b w:val="1"/>
          <w:sz w:val="24"/>
          <w:szCs w:val="24"/>
          <w:rtl w:val="0"/>
        </w:rPr>
        <w:t xml:space="preserve">IV Jornadas de Capacitación en Justicia Ambiental, organizada por el Tercer Tribunal Ambiental </w:t>
      </w:r>
      <w:r w:rsidDel="00000000" w:rsidR="00000000" w:rsidRPr="00000000">
        <w:rPr>
          <w:sz w:val="24"/>
          <w:szCs w:val="24"/>
          <w:rtl w:val="0"/>
        </w:rPr>
        <w:t xml:space="preserve">que se desarrollará en la ciudad de Valdivia, Región de los Ríos, el día jueves 23 de octubre de 2025.</w:t>
      </w:r>
    </w:p>
    <w:p w:rsidR="00000000" w:rsidDel="00000000" w:rsidP="00000000" w:rsidRDefault="00000000" w:rsidRPr="00000000" w14:paraId="0000000D">
      <w:pPr>
        <w:spacing w:line="48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48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48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48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48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48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Nombre, firma y timbre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