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104900" cy="1112849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128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0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55"/>
        <w:tblGridChange w:id="0">
          <w:tblGrid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46"/>
                <w:szCs w:val="46"/>
                <w:rtl w:val="0"/>
              </w:rPr>
              <w:t xml:space="preserve">N° ____/ 2026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(uso interno)</w:t>
            </w:r>
          </w:p>
        </w:tc>
      </w:tr>
    </w:tbl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ind w:right="40"/>
        <w:jc w:val="center"/>
        <w:rPr>
          <w:b w:val="1"/>
          <w:bCs w:val="1"/>
          <w:sz w:val="28"/>
          <w:szCs w:val="28"/>
        </w:rPr>
      </w:pPr>
      <w:bookmarkStart w:colFirst="0" w:colLast="0" w:name="_heading=h.2iiz0qtu7g3r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VII CONCURSO NACIONAL DE COMENTARIOS DE SENTENCIAS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FORMULARIO DE POSTULACIÓN DE TRABAJO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</w:p>
    <w:tbl>
      <w:tblPr>
        <w:tblStyle w:val="Table2"/>
        <w:tblW w:w="86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00"/>
        <w:gridCol w:w="5055"/>
        <w:tblGridChange w:id="0">
          <w:tblGrid>
            <w:gridCol w:w="3600"/>
            <w:gridCol w:w="50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5f0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spacing w:line="254" w:lineRule="auto"/>
              <w:ind w:left="44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DATOS DE QUIEN[ES] POSTULA[N]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NOMBRE[S]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ind w:left="40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  <w:br w:type="textWrapping"/>
              <w:t xml:space="preserve">-</w:t>
              <w:br w:type="textWrapping"/>
              <w:t xml:space="preserve">-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…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CARRERA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AÑO QUE CURSA[N]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UNIVERSIDAD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after="220"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DIRECCIÓN/CIUDAD</w:t>
              <w:tab/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ROL SENTENCIA(S)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  <w:t xml:space="preserve">COMENTADA(S)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ind w:left="40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200" w:line="254" w:lineRule="auto"/>
        <w:ind w:left="320" w:right="20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8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30"/>
        <w:gridCol w:w="5030"/>
        <w:tblGridChange w:id="0">
          <w:tblGrid>
            <w:gridCol w:w="3830"/>
            <w:gridCol w:w="503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0" w:line="254" w:lineRule="auto"/>
              <w:ind w:left="3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2E">
            <w:pPr>
              <w:spacing w:line="254" w:lineRule="auto"/>
              <w:ind w:left="3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54" w:lineRule="auto"/>
              <w:ind w:left="32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5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Fecha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5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</w:t>
            </w:r>
          </w:p>
          <w:p w:rsidR="00000000" w:rsidDel="00000000" w:rsidP="00000000" w:rsidRDefault="00000000" w:rsidRPr="00000000" w14:paraId="00000032">
            <w:pPr>
              <w:spacing w:line="25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50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55"/>
        <w:tblGridChange w:id="0">
          <w:tblGrid>
            <w:gridCol w:w="50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46"/>
                <w:szCs w:val="46"/>
                <w:rtl w:val="0"/>
              </w:rPr>
              <w:t xml:space="preserve">N° ____/ 2026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(uso interno)</w:t>
            </w:r>
          </w:p>
        </w:tc>
      </w:tr>
    </w:tbl>
    <w:p w:rsidR="00000000" w:rsidDel="00000000" w:rsidP="00000000" w:rsidRDefault="00000000" w:rsidRPr="00000000" w14:paraId="00000035">
      <w:pPr>
        <w:pStyle w:val="Heading1"/>
        <w:keepNext w:val="0"/>
        <w:keepLines w:val="0"/>
        <w:spacing w:before="480" w:lineRule="auto"/>
        <w:ind w:right="40"/>
        <w:jc w:val="center"/>
        <w:rPr/>
      </w:pPr>
      <w:bookmarkStart w:colFirst="0" w:colLast="0" w:name="_heading=h.a1gye58p6593" w:id="1"/>
      <w:bookmarkEnd w:id="1"/>
      <w:r w:rsidDel="00000000" w:rsidR="00000000" w:rsidRPr="00000000">
        <w:rPr>
          <w:rtl w:val="0"/>
        </w:rPr>
        <w:t xml:space="preserve">Título</w:t>
      </w:r>
    </w:p>
    <w:p w:rsidR="00000000" w:rsidDel="00000000" w:rsidP="00000000" w:rsidRDefault="00000000" w:rsidRPr="00000000" w14:paraId="00000036">
      <w:pPr>
        <w:jc w:val="center"/>
        <w:rPr/>
      </w:pPr>
      <w:r w:rsidDel="00000000" w:rsidR="00000000" w:rsidRPr="00000000">
        <w:rPr>
          <w:rtl w:val="0"/>
        </w:rPr>
        <w:t xml:space="preserve">Resumen (no más de 120 palabras)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Escriba un resumen siguiendo la siguiente estructura: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Los Hechos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Cuestiones jurídicas y/o técnicas relevantes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Jurisprudencia y/o criterios científicos y/o técnicos asentados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Comparación de la jurisprudencia y/o criterios asentados con la(s) sentencia(s) comentada(s)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Conclusiones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8720" w:w="12240" w:orient="portrait"/>
      <w:pgMar w:bottom="839.0551181102364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KA/SvAGcE3A6te2YyJar10oIg==">CgMxLjAyDmguMmlpejBxdHU3ZzNyMg5oLmExZ3llNThwNjU5MzgAciExcFVjdmxKU3RaZUhqQnRwZk0yVFVPYUd6VVdhUmtlQVc=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