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103CA" w:rsidRDefault="00AB14F3">
      <w:pPr>
        <w:jc w:val="center"/>
        <w:rPr>
          <w:b/>
        </w:rPr>
      </w:pPr>
      <w:r>
        <w:rPr>
          <w:b/>
        </w:rPr>
        <w:t>Carta Patrocinadora</w:t>
      </w:r>
    </w:p>
    <w:p w14:paraId="00000002" w14:textId="77777777" w:rsidR="007103CA" w:rsidRDefault="007103CA">
      <w:pPr>
        <w:jc w:val="center"/>
        <w:rPr>
          <w:b/>
        </w:rPr>
      </w:pPr>
    </w:p>
    <w:p w14:paraId="00000003" w14:textId="77777777" w:rsidR="007103CA" w:rsidRDefault="00AB14F3">
      <w:pPr>
        <w:jc w:val="right"/>
        <w:rPr>
          <w:b/>
          <w:i/>
        </w:rPr>
      </w:pPr>
      <w:r>
        <w:rPr>
          <w:b/>
          <w:i/>
        </w:rPr>
        <w:t>Ciudad, fecha</w:t>
      </w:r>
    </w:p>
    <w:p w14:paraId="00000004" w14:textId="77777777" w:rsidR="007103CA" w:rsidRDefault="007103CA">
      <w:pPr>
        <w:rPr>
          <w:b/>
        </w:rPr>
      </w:pPr>
    </w:p>
    <w:p w14:paraId="00000005" w14:textId="3D4CE150" w:rsidR="007103CA" w:rsidRDefault="00AB14F3">
      <w:pPr>
        <w:jc w:val="both"/>
      </w:pPr>
      <w:r>
        <w:t>Yo</w:t>
      </w:r>
      <w:r w:rsidR="00BC47DB">
        <w:t xml:space="preserve"> Carlos Silva Ponce</w:t>
      </w:r>
      <w:r>
        <w:t xml:space="preserve">, </w:t>
      </w:r>
      <w:r w:rsidR="00BC47DB">
        <w:rPr>
          <w:b/>
          <w:i/>
        </w:rPr>
        <w:t>Rector</w:t>
      </w:r>
      <w:r>
        <w:t>, de</w:t>
      </w:r>
      <w:r w:rsidR="00BC47DB">
        <w:t>l</w:t>
      </w:r>
      <w:r>
        <w:t xml:space="preserve"> </w:t>
      </w:r>
      <w:r w:rsidR="00BC47DB" w:rsidRPr="00BC47DB">
        <w:rPr>
          <w:b/>
        </w:rPr>
        <w:t xml:space="preserve">Centro de Formación Técnica Estatal Región de los </w:t>
      </w:r>
      <w:r w:rsidR="00BC47DB">
        <w:rPr>
          <w:b/>
        </w:rPr>
        <w:t>L</w:t>
      </w:r>
      <w:r w:rsidR="00BC47DB" w:rsidRPr="00BC47DB">
        <w:rPr>
          <w:b/>
        </w:rPr>
        <w:t>agos</w:t>
      </w:r>
      <w:r w:rsidR="00BC47DB" w:rsidRPr="00BC47DB">
        <w:t xml:space="preserve">  </w:t>
      </w:r>
      <w:r>
        <w:rPr>
          <w:b/>
          <w:i/>
        </w:rPr>
        <w:t xml:space="preserve"> </w:t>
      </w:r>
      <w:r>
        <w:t xml:space="preserve"> autorizo a </w:t>
      </w:r>
      <w:r w:rsidR="00BC47DB">
        <w:t xml:space="preserve">Antonio Martín Low </w:t>
      </w:r>
      <w:proofErr w:type="spellStart"/>
      <w:r w:rsidR="00BC47DB">
        <w:t>Pfeng</w:t>
      </w:r>
      <w:proofErr w:type="spellEnd"/>
      <w:r>
        <w:t xml:space="preserve">, cédula nacional de identidad </w:t>
      </w:r>
      <w:proofErr w:type="spellStart"/>
      <w:r>
        <w:t>n°</w:t>
      </w:r>
      <w:proofErr w:type="spellEnd"/>
      <w:r w:rsidR="00BC47DB">
        <w:t xml:space="preserve"> 9.362210-3</w:t>
      </w:r>
      <w:r>
        <w:t xml:space="preserve">, quien se desempeña como   </w:t>
      </w:r>
      <w:r w:rsidR="00BC47DB">
        <w:t>Profesor de Aprendizajes Ambientales</w:t>
      </w:r>
      <w:r>
        <w:t xml:space="preserve">; a participar de la IV Conferencia Internacional del Tercer Tribunal Ambiental: “El </w:t>
      </w:r>
      <w:r>
        <w:t>rol de la ciencia en la resolución de conflictos ambientales: una aproximación transdisciplinaria”, que se desarrollará en la ciudad de Puerto Varas, Región de Los Lagos, los días 7 y 8 de noviembre de 2019.</w:t>
      </w:r>
    </w:p>
    <w:p w14:paraId="00000006" w14:textId="77777777" w:rsidR="007103CA" w:rsidRDefault="007103CA">
      <w:pPr>
        <w:jc w:val="both"/>
        <w:rPr>
          <w:b/>
        </w:rPr>
      </w:pPr>
    </w:p>
    <w:p w14:paraId="00000007" w14:textId="77777777" w:rsidR="007103CA" w:rsidRDefault="007103CA">
      <w:pPr>
        <w:jc w:val="both"/>
        <w:rPr>
          <w:b/>
        </w:rPr>
      </w:pPr>
    </w:p>
    <w:p w14:paraId="00000008" w14:textId="77777777" w:rsidR="007103CA" w:rsidRDefault="007103CA">
      <w:pPr>
        <w:jc w:val="both"/>
        <w:rPr>
          <w:b/>
        </w:rPr>
      </w:pPr>
      <w:bookmarkStart w:id="0" w:name="_heading=h.gjdgxs" w:colFirst="0" w:colLast="0"/>
      <w:bookmarkEnd w:id="0"/>
    </w:p>
    <w:p w14:paraId="00000009" w14:textId="77777777" w:rsidR="007103CA" w:rsidRDefault="007103CA">
      <w:pPr>
        <w:jc w:val="both"/>
        <w:rPr>
          <w:b/>
        </w:rPr>
      </w:pPr>
    </w:p>
    <w:p w14:paraId="0000000A" w14:textId="77777777" w:rsidR="007103CA" w:rsidRDefault="007103CA">
      <w:pPr>
        <w:jc w:val="both"/>
        <w:rPr>
          <w:b/>
        </w:rPr>
      </w:pPr>
    </w:p>
    <w:p w14:paraId="0000000B" w14:textId="77777777" w:rsidR="007103CA" w:rsidRDefault="007103CA">
      <w:pPr>
        <w:jc w:val="both"/>
        <w:rPr>
          <w:b/>
        </w:rPr>
      </w:pPr>
    </w:p>
    <w:p w14:paraId="0000000C" w14:textId="77777777" w:rsidR="007103CA" w:rsidRDefault="007103CA">
      <w:pPr>
        <w:jc w:val="both"/>
        <w:rPr>
          <w:b/>
        </w:rPr>
      </w:pPr>
    </w:p>
    <w:p w14:paraId="0000000D" w14:textId="77777777" w:rsidR="007103CA" w:rsidRDefault="00AB14F3">
      <w:pPr>
        <w:jc w:val="right"/>
        <w:rPr>
          <w:b/>
          <w:i/>
        </w:rPr>
      </w:pPr>
      <w:r>
        <w:rPr>
          <w:b/>
          <w:i/>
        </w:rPr>
        <w:t xml:space="preserve">Firma, timbre </w:t>
      </w:r>
    </w:p>
    <w:p w14:paraId="241D518A" w14:textId="77777777" w:rsidR="00AB14F3" w:rsidRDefault="00AB14F3">
      <w:pPr>
        <w:jc w:val="right"/>
        <w:rPr>
          <w:b/>
          <w:i/>
        </w:rPr>
      </w:pPr>
      <w:r>
        <w:rPr>
          <w:b/>
          <w:i/>
        </w:rPr>
        <w:t>Carlos Silva Ponce</w:t>
      </w:r>
    </w:p>
    <w:p w14:paraId="0000000E" w14:textId="3ADD390E" w:rsidR="007103CA" w:rsidRDefault="00AB14F3">
      <w:pPr>
        <w:jc w:val="right"/>
        <w:rPr>
          <w:b/>
          <w:i/>
        </w:rPr>
      </w:pPr>
      <w:r>
        <w:rPr>
          <w:b/>
          <w:i/>
        </w:rPr>
        <w:t>Rector</w:t>
      </w:r>
      <w:bookmarkStart w:id="1" w:name="_GoBack"/>
      <w:bookmarkEnd w:id="1"/>
      <w:r>
        <w:rPr>
          <w:b/>
          <w:i/>
        </w:rPr>
        <w:t xml:space="preserve"> </w:t>
      </w:r>
    </w:p>
    <w:sectPr w:rsidR="007103CA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3CA"/>
    <w:rsid w:val="007103CA"/>
    <w:rsid w:val="00AB14F3"/>
    <w:rsid w:val="00BC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77336"/>
  <w15:docId w15:val="{26A5BE7A-B7A3-4EAA-BF94-F34E6523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z3ra8Yx7YPesIDUK9Rq1jmbmKg==">AMUW2mVqWdExsXRwZLYh8rDU005af0w0TbEf8vNVWe8wmotn1oZh+N1NWGwR9m8GNXX3NgPaXrK064p3H3nD8BrCFU9nz8LrKYVXqDu66R9mFSUnj+i3Nqmj7YE5UVwJ4jOwCITDv9yR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Bárbara Cox</dc:creator>
  <cp:lastModifiedBy>Usuario</cp:lastModifiedBy>
  <cp:revision>3</cp:revision>
  <dcterms:created xsi:type="dcterms:W3CDTF">2019-10-09T14:29:00Z</dcterms:created>
  <dcterms:modified xsi:type="dcterms:W3CDTF">2019-10-09T14:29:00Z</dcterms:modified>
</cp:coreProperties>
</file>